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</w:t>
      </w:r>
      <w:r w:rsidR="00D217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ой должности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г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лавн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государственн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Воркутинского территориального отдела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Республика Коми,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="00D21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тября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111216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C1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</w:t>
      </w:r>
      <w:r w:rsid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931E1D" w:rsidRPr="00931E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Воркутинского территориального отдела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31E1D" w:rsidRPr="00931E1D" w:rsidRDefault="00931E1D" w:rsidP="00931E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1D">
        <w:rPr>
          <w:rFonts w:ascii="Times New Roman" w:eastAsia="Times New Roman" w:hAnsi="Times New Roman" w:cs="Times New Roman"/>
          <w:sz w:val="28"/>
          <w:szCs w:val="28"/>
          <w:lang w:eastAsia="ru-RU"/>
        </w:rPr>
        <w:t>- Епищев Валерий Венидиктович,</w:t>
      </w:r>
    </w:p>
    <w:p w:rsidR="00931E1D" w:rsidRPr="00931E1D" w:rsidRDefault="00931E1D" w:rsidP="00931E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Савин Александр Александрович, </w:t>
      </w:r>
    </w:p>
    <w:p w:rsidR="00931E1D" w:rsidRDefault="00931E1D" w:rsidP="00931E1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E1D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Фицура Дмитрий Константинович.</w:t>
      </w:r>
    </w:p>
    <w:p w:rsidR="008C0C94" w:rsidRDefault="00A04384" w:rsidP="00931E1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1E1D" w:rsidRDefault="00931E1D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1E1D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D9" w:rsidRDefault="000340D9" w:rsidP="00223958">
      <w:pPr>
        <w:spacing w:after="0" w:line="240" w:lineRule="auto"/>
      </w:pPr>
      <w:r>
        <w:separator/>
      </w:r>
    </w:p>
  </w:endnote>
  <w:endnote w:type="continuationSeparator" w:id="0">
    <w:p w:rsidR="000340D9" w:rsidRDefault="000340D9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D9" w:rsidRDefault="000340D9" w:rsidP="00223958">
      <w:pPr>
        <w:spacing w:after="0" w:line="240" w:lineRule="auto"/>
      </w:pPr>
      <w:r>
        <w:separator/>
      </w:r>
    </w:p>
  </w:footnote>
  <w:footnote w:type="continuationSeparator" w:id="0">
    <w:p w:rsidR="000340D9" w:rsidRDefault="000340D9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40D9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11216"/>
    <w:rsid w:val="00125975"/>
    <w:rsid w:val="001523B9"/>
    <w:rsid w:val="00160B33"/>
    <w:rsid w:val="001713BE"/>
    <w:rsid w:val="00175FE2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C1A27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35D47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3302"/>
    <w:rsid w:val="008A4C3B"/>
    <w:rsid w:val="008C01AD"/>
    <w:rsid w:val="008C0C94"/>
    <w:rsid w:val="008E08C8"/>
    <w:rsid w:val="00901951"/>
    <w:rsid w:val="00915C19"/>
    <w:rsid w:val="00931E1D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217EB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08C5-C75E-4F9F-B14C-4A02A7BE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2</cp:revision>
  <cp:lastPrinted>2020-07-05T15:44:00Z</cp:lastPrinted>
  <dcterms:created xsi:type="dcterms:W3CDTF">2021-10-06T12:26:00Z</dcterms:created>
  <dcterms:modified xsi:type="dcterms:W3CDTF">2021-10-06T12:26:00Z</dcterms:modified>
</cp:coreProperties>
</file>